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4098" w:rsidRDefault="003A7110" w:rsidP="006F179C">
      <w:pPr>
        <w:jc w:val="center"/>
        <w:rPr>
          <w:b/>
          <w:sz w:val="28"/>
          <w:szCs w:val="24"/>
          <w:u w:val="single"/>
        </w:rPr>
      </w:pPr>
      <w:r w:rsidRPr="006F179C">
        <w:rPr>
          <w:b/>
          <w:sz w:val="28"/>
          <w:szCs w:val="24"/>
          <w:u w:val="single"/>
        </w:rPr>
        <w:t xml:space="preserve">Year 1 </w:t>
      </w:r>
      <w:r w:rsidR="00DB5936">
        <w:rPr>
          <w:b/>
          <w:sz w:val="28"/>
          <w:szCs w:val="24"/>
          <w:u w:val="single"/>
        </w:rPr>
        <w:t>Summer</w:t>
      </w:r>
      <w:r w:rsidRPr="006F179C">
        <w:rPr>
          <w:b/>
          <w:sz w:val="28"/>
          <w:szCs w:val="24"/>
          <w:u w:val="single"/>
        </w:rPr>
        <w:t xml:space="preserve"> Learning Ideas</w:t>
      </w:r>
    </w:p>
    <w:p w:rsidR="00CE7AFB" w:rsidRPr="004531AF" w:rsidRDefault="00CE7AFB" w:rsidP="00C93DBF">
      <w:pPr>
        <w:spacing w:after="240"/>
        <w:jc w:val="center"/>
      </w:pPr>
      <w:r w:rsidRPr="004531AF">
        <w:t>T</w:t>
      </w:r>
      <w:r w:rsidRPr="004531AF">
        <w:t xml:space="preserve">o download </w:t>
      </w:r>
      <w:r w:rsidRPr="004531AF">
        <w:t xml:space="preserve">3 different Year 1 </w:t>
      </w:r>
      <w:r w:rsidRPr="004531AF">
        <w:t>Maths and English activity book</w:t>
      </w:r>
      <w:r w:rsidRPr="004531AF">
        <w:t xml:space="preserve">s, go to Google Classroom, click ‘Classwork’ </w:t>
      </w:r>
      <w:r w:rsidRPr="004531AF">
        <w:br/>
        <w:t xml:space="preserve">and you will see them listed under </w:t>
      </w:r>
      <w:r w:rsidRPr="004531AF">
        <w:rPr>
          <w:b/>
        </w:rPr>
        <w:t>Maths and English activity books *updated*</w:t>
      </w:r>
      <w:r w:rsidRPr="004531AF">
        <w:t xml:space="preserve"> near the top.</w:t>
      </w:r>
    </w:p>
    <w:p w:rsidR="00311FC4" w:rsidRPr="004531AF" w:rsidRDefault="00311FC4" w:rsidP="00311FC4">
      <w:pPr>
        <w:rPr>
          <w:b/>
        </w:rPr>
      </w:pPr>
      <w:r w:rsidRPr="004531AF">
        <w:rPr>
          <w:b/>
        </w:rPr>
        <w:t>READING AND PHONICS</w:t>
      </w:r>
    </w:p>
    <w:p w:rsidR="00DB5936" w:rsidRPr="004531AF" w:rsidRDefault="00DB5936" w:rsidP="00311FC4">
      <w:r w:rsidRPr="004531AF">
        <w:t xml:space="preserve">Please </w:t>
      </w:r>
      <w:r w:rsidR="00C93DBF">
        <w:t xml:space="preserve">encourage your child to </w:t>
      </w:r>
      <w:r w:rsidRPr="004531AF">
        <w:t>read</w:t>
      </w:r>
      <w:r w:rsidR="00C93DBF">
        <w:t xml:space="preserve"> as much as possible and read</w:t>
      </w:r>
      <w:r w:rsidRPr="004531AF">
        <w:t xml:space="preserve"> a range of reading </w:t>
      </w:r>
      <w:r w:rsidR="00C93DBF">
        <w:t>materials. Reading is crucial to</w:t>
      </w:r>
      <w:r w:rsidRPr="004531AF">
        <w:t xml:space="preserve"> </w:t>
      </w:r>
      <w:r w:rsidR="00C93DBF">
        <w:t>enable them to access all subjects. Check their understanding by asking questions about their reading.</w:t>
      </w:r>
    </w:p>
    <w:p w:rsidR="00311FC4" w:rsidRPr="004531AF" w:rsidRDefault="00311FC4" w:rsidP="003B01B9">
      <w:pPr>
        <w:spacing w:after="0"/>
      </w:pPr>
      <w:r w:rsidRPr="004531AF">
        <w:t xml:space="preserve">There are lots of free e-books and maths activities on </w:t>
      </w:r>
      <w:hyperlink r:id="rId7" w:history="1">
        <w:r w:rsidRPr="004531AF">
          <w:rPr>
            <w:rStyle w:val="Hyperlink"/>
          </w:rPr>
          <w:t>www.oxfordowl.co.uk</w:t>
        </w:r>
      </w:hyperlink>
      <w:r w:rsidRPr="004531AF">
        <w:t xml:space="preserve"> register for free to access them. </w:t>
      </w:r>
    </w:p>
    <w:p w:rsidR="00311FC4" w:rsidRPr="004531AF" w:rsidRDefault="00311FC4" w:rsidP="003B01B9">
      <w:pPr>
        <w:spacing w:after="0"/>
      </w:pPr>
      <w:r w:rsidRPr="004531AF">
        <w:t xml:space="preserve">Also </w:t>
      </w:r>
      <w:hyperlink r:id="rId8" w:history="1">
        <w:r w:rsidRPr="004531AF">
          <w:rPr>
            <w:rStyle w:val="Hyperlink"/>
          </w:rPr>
          <w:t>www.twinkl.co.uk</w:t>
        </w:r>
      </w:hyperlink>
      <w:r w:rsidRPr="004531AF">
        <w:t xml:space="preserve"> is offering free access to many resources including maths, phonics and reading materials.</w:t>
      </w:r>
    </w:p>
    <w:p w:rsidR="00311FC4" w:rsidRPr="004531AF" w:rsidRDefault="00311FC4" w:rsidP="003B01B9">
      <w:pPr>
        <w:spacing w:after="0"/>
      </w:pPr>
      <w:r w:rsidRPr="004531AF">
        <w:t xml:space="preserve">We use </w:t>
      </w:r>
      <w:hyperlink r:id="rId9" w:history="1">
        <w:r w:rsidRPr="004531AF">
          <w:rPr>
            <w:rStyle w:val="Hyperlink"/>
          </w:rPr>
          <w:t>https://www.phonicsplay.co.uk/</w:t>
        </w:r>
      </w:hyperlink>
      <w:r w:rsidRPr="004531AF">
        <w:t xml:space="preserve"> in school. There are free games available to play.</w:t>
      </w:r>
    </w:p>
    <w:p w:rsidR="00DB5936" w:rsidRPr="004531AF" w:rsidRDefault="00B71570" w:rsidP="00C93DBF">
      <w:pPr>
        <w:spacing w:after="0"/>
        <w:rPr>
          <w:rFonts w:cstheme="minorHAnsi"/>
        </w:rPr>
      </w:pPr>
      <w:hyperlink r:id="rId10">
        <w:r w:rsidR="00DB5936" w:rsidRPr="004531AF">
          <w:rPr>
            <w:rFonts w:eastAsia="Twinkl Cursive Looped" w:cstheme="minorHAnsi"/>
            <w:color w:val="1155CC"/>
            <w:u w:val="single"/>
          </w:rPr>
          <w:t>www.booktrust.org.uk</w:t>
        </w:r>
      </w:hyperlink>
      <w:r w:rsidR="00DB5936" w:rsidRPr="004531AF">
        <w:rPr>
          <w:rFonts w:eastAsia="Twinkl Cursive Looped" w:cstheme="minorHAnsi"/>
          <w:u w:val="single"/>
        </w:rPr>
        <w:t xml:space="preserve"> </w:t>
      </w:r>
      <w:r w:rsidR="00DB5936" w:rsidRPr="004531AF">
        <w:rPr>
          <w:rFonts w:eastAsia="Twinkl Cursive Looped" w:cstheme="minorHAnsi"/>
        </w:rPr>
        <w:t xml:space="preserve">has many activities linked to reading. </w:t>
      </w:r>
    </w:p>
    <w:p w:rsidR="00311FC4" w:rsidRPr="004531AF" w:rsidRDefault="00311FC4" w:rsidP="00C93DBF">
      <w:pPr>
        <w:spacing w:after="0"/>
      </w:pPr>
    </w:p>
    <w:p w:rsidR="00311FC4" w:rsidRPr="004531AF" w:rsidRDefault="00311FC4" w:rsidP="00311FC4">
      <w:pPr>
        <w:rPr>
          <w:b/>
        </w:rPr>
      </w:pPr>
      <w:r w:rsidRPr="004531AF">
        <w:rPr>
          <w:b/>
        </w:rPr>
        <w:t>ENGLISH</w:t>
      </w:r>
      <w:r w:rsidR="00DB5936" w:rsidRPr="004531AF">
        <w:rPr>
          <w:b/>
        </w:rPr>
        <w:t xml:space="preserve"> AND SPELLINGS</w:t>
      </w:r>
    </w:p>
    <w:p w:rsidR="00DB5936" w:rsidRPr="004531AF" w:rsidRDefault="00DB5936" w:rsidP="00311FC4">
      <w:r w:rsidRPr="004531AF">
        <w:t>Practice the spellings you have been given this year. Look at the year 1 lists on Purple Mash (search for spellings and then look at year 1). See last page for common and tricky word spellings for year 1.</w:t>
      </w:r>
    </w:p>
    <w:p w:rsidR="00311FC4" w:rsidRPr="004531AF" w:rsidRDefault="00DB5936" w:rsidP="00311FC4">
      <w:r w:rsidRPr="004531AF">
        <w:t>G</w:t>
      </w:r>
      <w:r w:rsidR="00311FC4" w:rsidRPr="004531AF">
        <w:t xml:space="preserve">rammar, punctuation and spelling: </w:t>
      </w:r>
      <w:hyperlink r:id="rId11" w:history="1">
        <w:r w:rsidR="00311FC4" w:rsidRPr="004531AF">
          <w:rPr>
            <w:rStyle w:val="Hyperlink"/>
          </w:rPr>
          <w:t>https://www.bbc.co.uk/bitesize/topics/zd63xyc/articles/zdp4pg8</w:t>
        </w:r>
      </w:hyperlink>
    </w:p>
    <w:p w:rsidR="00DB5936" w:rsidRPr="004531AF" w:rsidRDefault="00DB5936" w:rsidP="003B01B9">
      <w:pPr>
        <w:spacing w:after="0"/>
        <w:rPr>
          <w:b/>
        </w:rPr>
      </w:pPr>
      <w:r w:rsidRPr="004531AF">
        <w:rPr>
          <w:b/>
        </w:rPr>
        <w:t>Suggested Writing activities</w:t>
      </w:r>
    </w:p>
    <w:p w:rsidR="00DB5936" w:rsidRPr="004531AF" w:rsidRDefault="00CE7AFB" w:rsidP="00DB5936">
      <w:pPr>
        <w:pStyle w:val="ListParagraph"/>
        <w:numPr>
          <w:ilvl w:val="0"/>
          <w:numId w:val="1"/>
        </w:numPr>
      </w:pPr>
      <w:r w:rsidRPr="004531AF">
        <w:t xml:space="preserve">Create a summer scrapbook: drawings with labels, photos with sentences to explain what is happening or with speech bubbles, </w:t>
      </w:r>
      <w:r w:rsidR="004531AF" w:rsidRPr="004531AF">
        <w:t>recipes, diary entries, details of places you have visited or games you have played.</w:t>
      </w:r>
    </w:p>
    <w:p w:rsidR="00DB5936" w:rsidRPr="004531AF" w:rsidRDefault="00DB5936" w:rsidP="00DB5936">
      <w:pPr>
        <w:pStyle w:val="ListParagraph"/>
        <w:numPr>
          <w:ilvl w:val="0"/>
          <w:numId w:val="1"/>
        </w:numPr>
      </w:pPr>
      <w:r w:rsidRPr="004531AF">
        <w:t>Write a fact file about anything that interests you.</w:t>
      </w:r>
    </w:p>
    <w:p w:rsidR="004531AF" w:rsidRPr="004531AF" w:rsidRDefault="004531AF" w:rsidP="00DB5936">
      <w:pPr>
        <w:pStyle w:val="ListParagraph"/>
        <w:numPr>
          <w:ilvl w:val="0"/>
          <w:numId w:val="1"/>
        </w:numPr>
      </w:pPr>
      <w:r w:rsidRPr="004531AF">
        <w:t>Record changes in the weather – temperature, rainfall.</w:t>
      </w:r>
    </w:p>
    <w:p w:rsidR="004531AF" w:rsidRPr="004531AF" w:rsidRDefault="004531AF" w:rsidP="00DB5936">
      <w:pPr>
        <w:pStyle w:val="ListParagraph"/>
        <w:numPr>
          <w:ilvl w:val="0"/>
          <w:numId w:val="1"/>
        </w:numPr>
      </w:pPr>
      <w:r w:rsidRPr="004531AF">
        <w:t>Monitor changes in plants in the garden.</w:t>
      </w:r>
    </w:p>
    <w:p w:rsidR="00311FC4" w:rsidRPr="004531AF" w:rsidRDefault="004531AF" w:rsidP="00D21199">
      <w:pPr>
        <w:pStyle w:val="ListParagraph"/>
        <w:numPr>
          <w:ilvl w:val="0"/>
          <w:numId w:val="1"/>
        </w:numPr>
        <w:rPr>
          <w:u w:val="single"/>
        </w:rPr>
      </w:pPr>
      <w:r w:rsidRPr="004531AF">
        <w:t>Do a minibeast hunt and record your findings.</w:t>
      </w:r>
    </w:p>
    <w:p w:rsidR="004531AF" w:rsidRPr="00AA128A" w:rsidRDefault="004531AF" w:rsidP="00D21199">
      <w:pPr>
        <w:pStyle w:val="ListParagraph"/>
        <w:numPr>
          <w:ilvl w:val="0"/>
          <w:numId w:val="1"/>
        </w:numPr>
        <w:rPr>
          <w:u w:val="single"/>
        </w:rPr>
      </w:pPr>
      <w:r w:rsidRPr="004531AF">
        <w:t>Write instructions for an arts and crafts activity</w:t>
      </w:r>
    </w:p>
    <w:p w:rsidR="004531AF" w:rsidRDefault="00AA128A" w:rsidP="003B01B9">
      <w:pPr>
        <w:spacing w:after="0"/>
      </w:pPr>
      <w:r>
        <w:rPr>
          <w:b/>
          <w:u w:val="single"/>
        </w:rPr>
        <w:t>Handwriting:</w:t>
      </w:r>
      <w:r w:rsidRPr="00AA128A">
        <w:t xml:space="preserve"> practice writing cursive letters. Are small letters the same size and sitting on the line? Are tail letters going below the line and ladder letters are tall?</w:t>
      </w:r>
      <w:r>
        <w:t xml:space="preserve"> Handwriting books have been brought home with extra handwriting practice lines.</w:t>
      </w:r>
    </w:p>
    <w:p w:rsidR="00AA128A" w:rsidRPr="004531AF" w:rsidRDefault="00AA128A" w:rsidP="003B01B9">
      <w:pPr>
        <w:spacing w:after="0"/>
        <w:rPr>
          <w:u w:val="single"/>
        </w:rPr>
      </w:pPr>
    </w:p>
    <w:p w:rsidR="007404A5" w:rsidRPr="004531AF" w:rsidRDefault="007404A5">
      <w:pPr>
        <w:rPr>
          <w:b/>
        </w:rPr>
      </w:pPr>
      <w:r w:rsidRPr="004531AF">
        <w:rPr>
          <w:b/>
        </w:rPr>
        <w:t>MATHS</w:t>
      </w:r>
    </w:p>
    <w:p w:rsidR="008A5409" w:rsidRPr="004531AF" w:rsidRDefault="003A7110">
      <w:r w:rsidRPr="004531AF">
        <w:t xml:space="preserve">Play games that involve numbers, such as bingo, dice, card games, dominoes and board games. </w:t>
      </w:r>
      <w:r w:rsidR="00370456" w:rsidRPr="004531AF">
        <w:t>Snakes and ladders and monopoly are excellent for learning number bonds to 10.</w:t>
      </w:r>
    </w:p>
    <w:p w:rsidR="008A5409" w:rsidRPr="004531AF" w:rsidRDefault="008A5409">
      <w:r w:rsidRPr="004531AF">
        <w:t>Play online games for adding/subtracting numbers within 20, or counting games to 100.</w:t>
      </w:r>
    </w:p>
    <w:p w:rsidR="008A5409" w:rsidRPr="004531AF" w:rsidRDefault="00B71570" w:rsidP="000D012B">
      <w:pPr>
        <w:spacing w:after="0"/>
      </w:pPr>
      <w:r>
        <w:t>Online sites:</w:t>
      </w:r>
    </w:p>
    <w:p w:rsidR="008A5409" w:rsidRPr="004531AF" w:rsidRDefault="00B71570" w:rsidP="000D012B">
      <w:pPr>
        <w:spacing w:after="0"/>
        <w:rPr>
          <w:rStyle w:val="Hyperlink"/>
        </w:rPr>
      </w:pPr>
      <w:hyperlink r:id="rId12" w:history="1">
        <w:r w:rsidR="008A5409" w:rsidRPr="004531AF">
          <w:rPr>
            <w:rStyle w:val="Hyperlink"/>
          </w:rPr>
          <w:t>https://www.topmarks.co.uk/maths-games/hit-the-button</w:t>
        </w:r>
      </w:hyperlink>
    </w:p>
    <w:p w:rsidR="008A5409" w:rsidRPr="004531AF" w:rsidRDefault="00B71570" w:rsidP="000D012B">
      <w:pPr>
        <w:spacing w:after="0"/>
      </w:pPr>
      <w:hyperlink r:id="rId13" w:history="1">
        <w:r w:rsidR="008A5409" w:rsidRPr="004531AF">
          <w:rPr>
            <w:rStyle w:val="Hyperlink"/>
          </w:rPr>
          <w:t>https://www.topmarks.co.uk/maths-games/mental-maths-train</w:t>
        </w:r>
      </w:hyperlink>
    </w:p>
    <w:p w:rsidR="008A5409" w:rsidRPr="004531AF" w:rsidRDefault="00B71570" w:rsidP="00AA128A">
      <w:pPr>
        <w:spacing w:after="0"/>
      </w:pPr>
      <w:hyperlink r:id="rId14" w:history="1">
        <w:r w:rsidR="008A5409" w:rsidRPr="004531AF">
          <w:rPr>
            <w:rStyle w:val="Hyperlink"/>
          </w:rPr>
          <w:t>https://www.purplemash.com/sch/ashwell</w:t>
        </w:r>
      </w:hyperlink>
      <w:r w:rsidR="008A5409" w:rsidRPr="004531AF">
        <w:t xml:space="preserve"> go to Maths then scroll down to games.</w:t>
      </w:r>
    </w:p>
    <w:p w:rsidR="008A5409" w:rsidRPr="004531AF" w:rsidRDefault="00B71570" w:rsidP="00AA128A">
      <w:pPr>
        <w:spacing w:after="0"/>
        <w:rPr>
          <w:rStyle w:val="Hyperlink"/>
        </w:rPr>
      </w:pPr>
      <w:hyperlink r:id="rId15" w:history="1">
        <w:r w:rsidR="008A5409" w:rsidRPr="004531AF">
          <w:rPr>
            <w:rStyle w:val="Hyperlink"/>
          </w:rPr>
          <w:t>https://mathszone.co.uk/tag/ks1/</w:t>
        </w:r>
      </w:hyperlink>
    </w:p>
    <w:p w:rsidR="00370456" w:rsidRPr="004531AF" w:rsidRDefault="00370456" w:rsidP="00AA128A">
      <w:pPr>
        <w:spacing w:after="0"/>
      </w:pPr>
      <w:hyperlink r:id="rId16" w:history="1">
        <w:r w:rsidRPr="004531AF">
          <w:rPr>
            <w:rStyle w:val="Hyperlink"/>
          </w:rPr>
          <w:t>https://mathsframe.co.uk/</w:t>
        </w:r>
      </w:hyperlink>
    </w:p>
    <w:p w:rsidR="00DB5936" w:rsidRDefault="00370456" w:rsidP="006F6F32">
      <w:hyperlink r:id="rId17" w:history="1">
        <w:r w:rsidRPr="004531AF">
          <w:rPr>
            <w:rStyle w:val="Hyperlink"/>
          </w:rPr>
          <w:t>www.twinkl.co.uk</w:t>
        </w:r>
      </w:hyperlink>
      <w:r w:rsidRPr="004531AF">
        <w:t xml:space="preserve"> lots of free maths resources, including a couple of KS1 maths mysteries, but you have to pay to get full access.</w:t>
      </w:r>
    </w:p>
    <w:p w:rsidR="00B71570" w:rsidRDefault="00B71570" w:rsidP="006F6F32">
      <w:pPr>
        <w:rPr>
          <w:b/>
        </w:rPr>
      </w:pPr>
      <w:r>
        <w:rPr>
          <w:b/>
        </w:rPr>
        <w:t>MUSIC</w:t>
      </w:r>
    </w:p>
    <w:bookmarkStart w:id="0" w:name="_GoBack"/>
    <w:bookmarkEnd w:id="0"/>
    <w:p w:rsidR="003B01B9" w:rsidRDefault="003B01B9" w:rsidP="00B71570">
      <w:pPr>
        <w:spacing w:after="0"/>
        <w:rPr>
          <w:rFonts w:ascii="Calibri" w:hAnsi="Calibri" w:cs="Calibri"/>
          <w:color w:val="000000"/>
          <w:shd w:val="clear" w:color="auto" w:fill="FFFFFF"/>
        </w:rPr>
      </w:pPr>
      <w:r>
        <w:rPr>
          <w:rFonts w:ascii="Calibri" w:hAnsi="Calibri" w:cs="Calibri"/>
          <w:color w:val="000000"/>
          <w:shd w:val="clear" w:color="auto" w:fill="FFFFFF"/>
        </w:rPr>
        <w:fldChar w:fldCharType="begin"/>
      </w:r>
      <w:r>
        <w:rPr>
          <w:rFonts w:ascii="Calibri" w:hAnsi="Calibri" w:cs="Calibri"/>
          <w:color w:val="000000"/>
          <w:shd w:val="clear" w:color="auto" w:fill="FFFFFF"/>
        </w:rPr>
        <w:instrText xml:space="preserve"> HYPERLINK "http://www.bbc.co.uk" </w:instrText>
      </w:r>
      <w:r>
        <w:rPr>
          <w:rFonts w:ascii="Calibri" w:hAnsi="Calibri" w:cs="Calibri"/>
          <w:color w:val="000000"/>
          <w:shd w:val="clear" w:color="auto" w:fill="FFFFFF"/>
        </w:rPr>
      </w:r>
      <w:r>
        <w:rPr>
          <w:rFonts w:ascii="Calibri" w:hAnsi="Calibri" w:cs="Calibri"/>
          <w:color w:val="000000"/>
          <w:shd w:val="clear" w:color="auto" w:fill="FFFFFF"/>
        </w:rPr>
        <w:fldChar w:fldCharType="separate"/>
      </w:r>
      <w:r w:rsidRPr="003B01B9">
        <w:rPr>
          <w:rStyle w:val="Hyperlink"/>
          <w:rFonts w:ascii="Calibri" w:hAnsi="Calibri" w:cs="Calibri"/>
          <w:shd w:val="clear" w:color="auto" w:fill="FFFFFF"/>
        </w:rPr>
        <w:t>www.bbc.co.uk</w:t>
      </w:r>
      <w:r>
        <w:rPr>
          <w:rFonts w:ascii="Calibri" w:hAnsi="Calibri" w:cs="Calibri"/>
          <w:color w:val="000000"/>
          <w:shd w:val="clear" w:color="auto" w:fill="FFFFFF"/>
        </w:rPr>
        <w:fldChar w:fldCharType="end"/>
      </w:r>
      <w:r>
        <w:rPr>
          <w:rFonts w:ascii="Calibri" w:hAnsi="Calibri" w:cs="Calibri"/>
          <w:color w:val="000000"/>
          <w:shd w:val="clear" w:color="auto" w:fill="FFFFFF"/>
        </w:rPr>
        <w:t xml:space="preserve"> </w:t>
      </w:r>
      <w:r>
        <w:rPr>
          <w:rFonts w:ascii="Calibri" w:hAnsi="Calibri" w:cs="Calibri"/>
          <w:color w:val="000000"/>
          <w:shd w:val="clear" w:color="auto" w:fill="FFFFFF"/>
        </w:rPr>
        <w:t>&gt;</w:t>
      </w:r>
      <w:r>
        <w:rPr>
          <w:rFonts w:ascii="Calibri" w:hAnsi="Calibri" w:cs="Calibri"/>
          <w:color w:val="000000"/>
          <w:shd w:val="clear" w:color="auto" w:fill="FFFFFF"/>
        </w:rPr>
        <w:t xml:space="preserve"> </w:t>
      </w:r>
      <w:r>
        <w:rPr>
          <w:rFonts w:ascii="Calibri" w:hAnsi="Calibri" w:cs="Calibri"/>
          <w:color w:val="000000"/>
          <w:shd w:val="clear" w:color="auto" w:fill="FFFFFF"/>
        </w:rPr>
        <w:t>teach</w:t>
      </w:r>
      <w:r>
        <w:rPr>
          <w:rFonts w:ascii="Calibri" w:hAnsi="Calibri" w:cs="Calibri"/>
          <w:color w:val="000000"/>
          <w:shd w:val="clear" w:color="auto" w:fill="FFFFFF"/>
        </w:rPr>
        <w:t xml:space="preserve"> </w:t>
      </w:r>
      <w:r>
        <w:rPr>
          <w:rFonts w:ascii="Calibri" w:hAnsi="Calibri" w:cs="Calibri"/>
          <w:color w:val="000000"/>
          <w:shd w:val="clear" w:color="auto" w:fill="FFFFFF"/>
        </w:rPr>
        <w:t>&gt;</w:t>
      </w:r>
      <w:r>
        <w:rPr>
          <w:rFonts w:ascii="Calibri" w:hAnsi="Calibri" w:cs="Calibri"/>
          <w:color w:val="000000"/>
          <w:shd w:val="clear" w:color="auto" w:fill="FFFFFF"/>
        </w:rPr>
        <w:t xml:space="preserve"> </w:t>
      </w:r>
      <w:r>
        <w:rPr>
          <w:rFonts w:ascii="Calibri" w:hAnsi="Calibri" w:cs="Calibri"/>
          <w:color w:val="000000"/>
          <w:shd w:val="clear" w:color="auto" w:fill="FFFFFF"/>
        </w:rPr>
        <w:t>bringthenoise</w:t>
      </w:r>
      <w:r>
        <w:rPr>
          <w:rFonts w:ascii="Calibri" w:hAnsi="Calibri" w:cs="Calibri"/>
          <w:color w:val="000000"/>
          <w:shd w:val="clear" w:color="auto" w:fill="FFFFFF"/>
        </w:rPr>
        <w:t xml:space="preserve"> </w:t>
      </w:r>
      <w:r>
        <w:rPr>
          <w:rFonts w:ascii="Calibri" w:hAnsi="Calibri" w:cs="Calibri"/>
          <w:color w:val="000000"/>
          <w:shd w:val="clear" w:color="auto" w:fill="FFFFFF"/>
        </w:rPr>
        <w:t>&gt;</w:t>
      </w:r>
      <w:r>
        <w:rPr>
          <w:rFonts w:ascii="Calibri" w:hAnsi="Calibri" w:cs="Calibri"/>
          <w:color w:val="000000"/>
          <w:shd w:val="clear" w:color="auto" w:fill="FFFFFF"/>
        </w:rPr>
        <w:t xml:space="preserve"> </w:t>
      </w:r>
      <w:r>
        <w:rPr>
          <w:rFonts w:ascii="Calibri" w:hAnsi="Calibri" w:cs="Calibri"/>
          <w:color w:val="000000"/>
          <w:shd w:val="clear" w:color="auto" w:fill="FFFFFF"/>
        </w:rPr>
        <w:t>found-sounds</w:t>
      </w:r>
    </w:p>
    <w:p w:rsidR="003B01B9" w:rsidRPr="003B01B9" w:rsidRDefault="003B01B9" w:rsidP="006F6F32">
      <w:pPr>
        <w:rPr>
          <w:b/>
        </w:rPr>
      </w:pPr>
      <w:r>
        <w:rPr>
          <w:rFonts w:ascii="Calibri" w:hAnsi="Calibri" w:cs="Calibri"/>
          <w:color w:val="000000"/>
          <w:shd w:val="clear" w:color="auto" w:fill="FFFFFF"/>
        </w:rPr>
        <w:t>Watch the short videos about the sounds YolanDa Brown finds in different places. See what interesting things you can find at home that make different sounds. If you would like to you could try to make some of the instruments like The Mighty Music Makers or just have fun watching what they do.</w:t>
      </w:r>
    </w:p>
    <w:p w:rsidR="00DB5936" w:rsidRPr="001E59AE" w:rsidRDefault="006A1B31" w:rsidP="006F6F32">
      <w:pPr>
        <w:rPr>
          <w:b/>
          <w:sz w:val="24"/>
          <w:szCs w:val="24"/>
          <w:u w:val="single"/>
        </w:rPr>
      </w:pPr>
      <w:r>
        <w:rPr>
          <w:sz w:val="24"/>
          <w:szCs w:val="24"/>
        </w:rPr>
        <w:br w:type="page"/>
      </w:r>
      <w:r w:rsidRPr="001E59AE">
        <w:rPr>
          <w:b/>
          <w:sz w:val="24"/>
          <w:szCs w:val="24"/>
          <w:u w:val="single"/>
        </w:rPr>
        <w:lastRenderedPageBreak/>
        <w:t>Book List</w:t>
      </w:r>
    </w:p>
    <w:p w:rsidR="006A1B31" w:rsidRDefault="001E59AE" w:rsidP="006F6F32">
      <w:pPr>
        <w:rPr>
          <w:sz w:val="24"/>
          <w:szCs w:val="24"/>
        </w:rPr>
      </w:pPr>
      <w:r>
        <w:rPr>
          <w:sz w:val="24"/>
          <w:szCs w:val="24"/>
        </w:rPr>
        <w:t>Some children may be ready for chapter books,</w:t>
      </w:r>
      <w:r w:rsidR="00370456">
        <w:rPr>
          <w:sz w:val="24"/>
          <w:szCs w:val="24"/>
        </w:rPr>
        <w:t xml:space="preserve"> for you to read to them, or to read alone if they are able, but they will struggle with comprehension in some cases so it’s a good idea to talk to them about the story as much as you can. Here are some suggestions:</w:t>
      </w:r>
    </w:p>
    <w:p w:rsidR="006A1B31" w:rsidRDefault="006A1B31" w:rsidP="006F6F32">
      <w:pPr>
        <w:rPr>
          <w:rFonts w:ascii="Calibri" w:hAnsi="Calibri" w:cs="Calibri"/>
          <w:color w:val="000000"/>
          <w:shd w:val="clear" w:color="auto" w:fill="FFFFFF"/>
        </w:rPr>
      </w:pPr>
      <w:r>
        <w:rPr>
          <w:rFonts w:ascii="Calibri" w:hAnsi="Calibri" w:cs="Calibri"/>
          <w:color w:val="000000"/>
          <w:shd w:val="clear" w:color="auto" w:fill="FFFFFF"/>
        </w:rPr>
        <w:t>Horrid Henry</w:t>
      </w:r>
      <w:r>
        <w:rPr>
          <w:rFonts w:ascii="Calibri" w:hAnsi="Calibri" w:cs="Calibri"/>
          <w:color w:val="000000"/>
          <w:shd w:val="clear" w:color="auto" w:fill="FFFFFF"/>
        </w:rPr>
        <w:t xml:space="preserve"> series (Francesca Simon)</w:t>
      </w:r>
    </w:p>
    <w:p w:rsidR="001E59AE" w:rsidRDefault="001E59AE" w:rsidP="006F6F32">
      <w:pPr>
        <w:rPr>
          <w:rFonts w:ascii="Calibri" w:hAnsi="Calibri" w:cs="Calibri"/>
          <w:color w:val="000000"/>
          <w:shd w:val="clear" w:color="auto" w:fill="FFFFFF"/>
        </w:rPr>
      </w:pPr>
      <w:r>
        <w:rPr>
          <w:rFonts w:ascii="Calibri" w:hAnsi="Calibri" w:cs="Calibri"/>
          <w:color w:val="000000"/>
          <w:shd w:val="clear" w:color="auto" w:fill="FFFFFF"/>
        </w:rPr>
        <w:t>Mr Gum series (Andy Stanton)</w:t>
      </w:r>
    </w:p>
    <w:p w:rsidR="001E59AE" w:rsidRDefault="001E59AE" w:rsidP="006F6F32">
      <w:pPr>
        <w:rPr>
          <w:rFonts w:ascii="Calibri" w:hAnsi="Calibri" w:cs="Calibri"/>
          <w:color w:val="000000"/>
          <w:shd w:val="clear" w:color="auto" w:fill="FFFFFF"/>
        </w:rPr>
      </w:pPr>
      <w:r>
        <w:rPr>
          <w:rFonts w:ascii="Calibri" w:hAnsi="Calibri" w:cs="Calibri"/>
          <w:color w:val="000000"/>
          <w:shd w:val="clear" w:color="auto" w:fill="FFFFFF"/>
        </w:rPr>
        <w:t>The Worst Witch series (Jill Murphy)</w:t>
      </w:r>
    </w:p>
    <w:p w:rsidR="006A1B31" w:rsidRDefault="006A1B31" w:rsidP="006F6F32">
      <w:pPr>
        <w:rPr>
          <w:rFonts w:ascii="Calibri" w:hAnsi="Calibri" w:cs="Calibri"/>
          <w:color w:val="000000"/>
          <w:shd w:val="clear" w:color="auto" w:fill="FFFFFF"/>
        </w:rPr>
      </w:pPr>
      <w:r>
        <w:rPr>
          <w:rFonts w:ascii="Calibri" w:hAnsi="Calibri" w:cs="Calibri"/>
          <w:color w:val="000000"/>
          <w:shd w:val="clear" w:color="auto" w:fill="FFFFFF"/>
        </w:rPr>
        <w:t>Dirty Bertie</w:t>
      </w:r>
      <w:r>
        <w:rPr>
          <w:rFonts w:ascii="Calibri" w:hAnsi="Calibri" w:cs="Calibri"/>
          <w:color w:val="000000"/>
          <w:shd w:val="clear" w:color="auto" w:fill="FFFFFF"/>
        </w:rPr>
        <w:t xml:space="preserve"> series (Alan MacDonald)</w:t>
      </w:r>
    </w:p>
    <w:p w:rsidR="006A1B31" w:rsidRDefault="006A1B31" w:rsidP="006F6F32">
      <w:pPr>
        <w:rPr>
          <w:rFonts w:ascii="Calibri" w:hAnsi="Calibri" w:cs="Calibri"/>
          <w:color w:val="000000"/>
          <w:shd w:val="clear" w:color="auto" w:fill="FFFFFF"/>
        </w:rPr>
      </w:pPr>
      <w:r>
        <w:rPr>
          <w:rFonts w:ascii="Calibri" w:hAnsi="Calibri" w:cs="Calibri"/>
          <w:color w:val="000000"/>
          <w:shd w:val="clear" w:color="auto" w:fill="FFFFFF"/>
        </w:rPr>
        <w:t>The Treehouse series (Andy Griffiths)</w:t>
      </w:r>
    </w:p>
    <w:p w:rsidR="006A1B31" w:rsidRDefault="006A1B31" w:rsidP="006F6F32">
      <w:pPr>
        <w:rPr>
          <w:rFonts w:ascii="Calibri" w:hAnsi="Calibri" w:cs="Calibri"/>
          <w:color w:val="000000"/>
          <w:shd w:val="clear" w:color="auto" w:fill="FFFFFF"/>
        </w:rPr>
      </w:pPr>
      <w:r>
        <w:rPr>
          <w:rFonts w:ascii="Calibri" w:hAnsi="Calibri" w:cs="Calibri"/>
          <w:color w:val="000000"/>
          <w:shd w:val="clear" w:color="auto" w:fill="FFFFFF"/>
        </w:rPr>
        <w:t>The Boy Who Grew Dragons (Andy Shepherd)</w:t>
      </w:r>
    </w:p>
    <w:p w:rsidR="006A1B31" w:rsidRDefault="001E59AE" w:rsidP="006F6F32">
      <w:pPr>
        <w:rPr>
          <w:rFonts w:ascii="Calibri" w:hAnsi="Calibri" w:cs="Calibri"/>
          <w:color w:val="000000"/>
          <w:shd w:val="clear" w:color="auto" w:fill="FFFFFF"/>
        </w:rPr>
      </w:pPr>
      <w:r>
        <w:rPr>
          <w:rFonts w:ascii="Calibri" w:hAnsi="Calibri" w:cs="Calibri"/>
          <w:color w:val="000000"/>
          <w:shd w:val="clear" w:color="auto" w:fill="FFFFFF"/>
        </w:rPr>
        <w:t>The Owl W</w:t>
      </w:r>
      <w:r w:rsidR="006A1B31">
        <w:rPr>
          <w:rFonts w:ascii="Calibri" w:hAnsi="Calibri" w:cs="Calibri"/>
          <w:color w:val="000000"/>
          <w:shd w:val="clear" w:color="auto" w:fill="FFFFFF"/>
        </w:rPr>
        <w:t xml:space="preserve">ho </w:t>
      </w:r>
      <w:r>
        <w:rPr>
          <w:rFonts w:ascii="Calibri" w:hAnsi="Calibri" w:cs="Calibri"/>
          <w:color w:val="000000"/>
          <w:shd w:val="clear" w:color="auto" w:fill="FFFFFF"/>
        </w:rPr>
        <w:t>W</w:t>
      </w:r>
      <w:r w:rsidR="006A1B31">
        <w:rPr>
          <w:rFonts w:ascii="Calibri" w:hAnsi="Calibri" w:cs="Calibri"/>
          <w:color w:val="000000"/>
          <w:shd w:val="clear" w:color="auto" w:fill="FFFFFF"/>
        </w:rPr>
        <w:t xml:space="preserve">as </w:t>
      </w:r>
      <w:r>
        <w:rPr>
          <w:rFonts w:ascii="Calibri" w:hAnsi="Calibri" w:cs="Calibri"/>
          <w:color w:val="000000"/>
          <w:shd w:val="clear" w:color="auto" w:fill="FFFFFF"/>
        </w:rPr>
        <w:t>A</w:t>
      </w:r>
      <w:r w:rsidR="006A1B31">
        <w:rPr>
          <w:rFonts w:ascii="Calibri" w:hAnsi="Calibri" w:cs="Calibri"/>
          <w:color w:val="000000"/>
          <w:shd w:val="clear" w:color="auto" w:fill="FFFFFF"/>
        </w:rPr>
        <w:t xml:space="preserve">fraid </w:t>
      </w:r>
      <w:r>
        <w:rPr>
          <w:rFonts w:ascii="Calibri" w:hAnsi="Calibri" w:cs="Calibri"/>
          <w:color w:val="000000"/>
          <w:shd w:val="clear" w:color="auto" w:fill="FFFFFF"/>
        </w:rPr>
        <w:t>of the D</w:t>
      </w:r>
      <w:r w:rsidR="006A1B31">
        <w:rPr>
          <w:rFonts w:ascii="Calibri" w:hAnsi="Calibri" w:cs="Calibri"/>
          <w:color w:val="000000"/>
          <w:shd w:val="clear" w:color="auto" w:fill="FFFFFF"/>
        </w:rPr>
        <w:t>ark</w:t>
      </w:r>
      <w:r>
        <w:rPr>
          <w:rFonts w:ascii="Calibri" w:hAnsi="Calibri" w:cs="Calibri"/>
          <w:color w:val="000000"/>
          <w:shd w:val="clear" w:color="auto" w:fill="FFFFFF"/>
        </w:rPr>
        <w:t>, and more</w:t>
      </w:r>
      <w:r w:rsidR="006A1B31">
        <w:rPr>
          <w:rFonts w:ascii="Calibri" w:hAnsi="Calibri" w:cs="Calibri"/>
          <w:color w:val="000000"/>
          <w:shd w:val="clear" w:color="auto" w:fill="FFFFFF"/>
        </w:rPr>
        <w:t xml:space="preserve"> (Jill Tomlinson)</w:t>
      </w:r>
    </w:p>
    <w:p w:rsidR="006A1B31" w:rsidRDefault="006A1B31" w:rsidP="006F6F32">
      <w:pPr>
        <w:rPr>
          <w:rFonts w:ascii="Calibri" w:hAnsi="Calibri" w:cs="Calibri"/>
          <w:color w:val="000000"/>
          <w:shd w:val="clear" w:color="auto" w:fill="FFFFFF"/>
        </w:rPr>
      </w:pPr>
      <w:r>
        <w:rPr>
          <w:rFonts w:ascii="Calibri" w:hAnsi="Calibri" w:cs="Calibri"/>
          <w:color w:val="000000"/>
          <w:shd w:val="clear" w:color="auto" w:fill="FFFFFF"/>
        </w:rPr>
        <w:t>The Hodgeheg</w:t>
      </w:r>
      <w:r w:rsidR="001E59AE">
        <w:rPr>
          <w:rFonts w:ascii="Calibri" w:hAnsi="Calibri" w:cs="Calibri"/>
          <w:color w:val="000000"/>
          <w:shd w:val="clear" w:color="auto" w:fill="FFFFFF"/>
        </w:rPr>
        <w:t>, The Sheep-Pig, and more</w:t>
      </w:r>
      <w:r>
        <w:rPr>
          <w:rFonts w:ascii="Calibri" w:hAnsi="Calibri" w:cs="Calibri"/>
          <w:color w:val="000000"/>
          <w:shd w:val="clear" w:color="auto" w:fill="FFFFFF"/>
        </w:rPr>
        <w:t xml:space="preserve"> (Dick King-Smith)</w:t>
      </w:r>
    </w:p>
    <w:p w:rsidR="006A1B31" w:rsidRDefault="006A1B31" w:rsidP="006F6F32">
      <w:pPr>
        <w:rPr>
          <w:rFonts w:ascii="Calibri" w:hAnsi="Calibri" w:cs="Calibri"/>
          <w:color w:val="000000"/>
          <w:shd w:val="clear" w:color="auto" w:fill="FFFFFF"/>
        </w:rPr>
      </w:pPr>
      <w:r>
        <w:rPr>
          <w:rFonts w:ascii="Calibri" w:hAnsi="Calibri" w:cs="Calibri"/>
          <w:color w:val="000000"/>
          <w:shd w:val="clear" w:color="auto" w:fill="FFFFFF"/>
        </w:rPr>
        <w:t>Charlotte’s Web (EB White)</w:t>
      </w:r>
    </w:p>
    <w:p w:rsidR="006A1B31" w:rsidRDefault="006A1B31" w:rsidP="006F6F32">
      <w:pPr>
        <w:rPr>
          <w:rFonts w:ascii="Calibri" w:hAnsi="Calibri" w:cs="Calibri"/>
          <w:color w:val="000000"/>
          <w:shd w:val="clear" w:color="auto" w:fill="FFFFFF"/>
        </w:rPr>
      </w:pPr>
      <w:r>
        <w:rPr>
          <w:rFonts w:ascii="Calibri" w:hAnsi="Calibri" w:cs="Calibri"/>
          <w:color w:val="000000"/>
          <w:shd w:val="clear" w:color="auto" w:fill="FFFFFF"/>
        </w:rPr>
        <w:t>The Twits, George’s Marvellous Medicine, The Magic Finger, etc (Roald Dahl)</w:t>
      </w:r>
    </w:p>
    <w:p w:rsidR="006A1B31" w:rsidRDefault="006A1B31" w:rsidP="006F6F32">
      <w:pPr>
        <w:rPr>
          <w:rFonts w:ascii="Calibri" w:hAnsi="Calibri" w:cs="Calibri"/>
          <w:color w:val="000000"/>
          <w:shd w:val="clear" w:color="auto" w:fill="FFFFFF"/>
        </w:rPr>
      </w:pPr>
      <w:r>
        <w:rPr>
          <w:rFonts w:ascii="Calibri" w:hAnsi="Calibri" w:cs="Calibri"/>
          <w:color w:val="000000"/>
          <w:shd w:val="clear" w:color="auto" w:fill="FFFFFF"/>
        </w:rPr>
        <w:t>Flat Stanley (Jeff Brown)</w:t>
      </w:r>
    </w:p>
    <w:p w:rsidR="006A1B31" w:rsidRDefault="006A1B31" w:rsidP="006F6F32">
      <w:pPr>
        <w:rPr>
          <w:rFonts w:ascii="Calibri" w:hAnsi="Calibri" w:cs="Calibri"/>
          <w:color w:val="000000"/>
          <w:shd w:val="clear" w:color="auto" w:fill="FFFFFF"/>
        </w:rPr>
      </w:pPr>
      <w:r>
        <w:rPr>
          <w:rFonts w:ascii="Calibri" w:hAnsi="Calibri" w:cs="Calibri"/>
          <w:color w:val="000000"/>
          <w:shd w:val="clear" w:color="auto" w:fill="FFFFFF"/>
        </w:rPr>
        <w:t>The Diary of a Killer Cat</w:t>
      </w:r>
      <w:r w:rsidR="001E59AE">
        <w:rPr>
          <w:rFonts w:ascii="Calibri" w:hAnsi="Calibri" w:cs="Calibri"/>
          <w:color w:val="000000"/>
          <w:shd w:val="clear" w:color="auto" w:fill="FFFFFF"/>
        </w:rPr>
        <w:t>, Bill’s New Frock, etc</w:t>
      </w:r>
      <w:r>
        <w:rPr>
          <w:rFonts w:ascii="Calibri" w:hAnsi="Calibri" w:cs="Calibri"/>
          <w:color w:val="000000"/>
          <w:shd w:val="clear" w:color="auto" w:fill="FFFFFF"/>
        </w:rPr>
        <w:t xml:space="preserve"> (Anne Fine)</w:t>
      </w:r>
    </w:p>
    <w:p w:rsidR="001E59AE" w:rsidRDefault="001E59AE" w:rsidP="006F6F32">
      <w:pPr>
        <w:rPr>
          <w:rFonts w:ascii="Calibri" w:hAnsi="Calibri" w:cs="Calibri"/>
          <w:color w:val="000000"/>
          <w:shd w:val="clear" w:color="auto" w:fill="FFFFFF"/>
        </w:rPr>
      </w:pPr>
      <w:r>
        <w:rPr>
          <w:rFonts w:ascii="Calibri" w:hAnsi="Calibri" w:cs="Calibri"/>
          <w:color w:val="000000"/>
          <w:shd w:val="clear" w:color="auto" w:fill="FFFFFF"/>
        </w:rPr>
        <w:t>The Hundred-Mile-An-Hour Dog, and more (Jeremy Strong)</w:t>
      </w:r>
    </w:p>
    <w:p w:rsidR="001E59AE" w:rsidRDefault="001E59AE" w:rsidP="006F6F32">
      <w:pPr>
        <w:rPr>
          <w:rFonts w:ascii="Calibri" w:hAnsi="Calibri" w:cs="Calibri"/>
          <w:color w:val="000000"/>
          <w:shd w:val="clear" w:color="auto" w:fill="FFFFFF"/>
        </w:rPr>
      </w:pPr>
      <w:r>
        <w:rPr>
          <w:rFonts w:ascii="Calibri" w:hAnsi="Calibri" w:cs="Calibri"/>
          <w:color w:val="000000"/>
          <w:shd w:val="clear" w:color="auto" w:fill="FFFFFF"/>
        </w:rPr>
        <w:t xml:space="preserve">Books by the Ahlbergs: the Gaskitts books are very funny and children also love the Happy Families series. </w:t>
      </w:r>
    </w:p>
    <w:p w:rsidR="001E59AE" w:rsidRDefault="001E59AE">
      <w:pPr>
        <w:rPr>
          <w:rFonts w:ascii="Calibri" w:hAnsi="Calibri" w:cs="Calibri"/>
          <w:color w:val="000000"/>
          <w:shd w:val="clear" w:color="auto" w:fill="FFFFFF"/>
        </w:rPr>
      </w:pPr>
      <w:r>
        <w:rPr>
          <w:rFonts w:ascii="Calibri" w:hAnsi="Calibri" w:cs="Calibri"/>
          <w:color w:val="000000"/>
          <w:shd w:val="clear" w:color="auto" w:fill="FFFFFF"/>
        </w:rPr>
        <w:br w:type="page"/>
      </w:r>
    </w:p>
    <w:p w:rsidR="006F179C" w:rsidRPr="006F179C" w:rsidRDefault="006F179C" w:rsidP="006F6F32">
      <w:pPr>
        <w:rPr>
          <w:u w:val="single"/>
        </w:rPr>
      </w:pPr>
      <w:r>
        <w:rPr>
          <w:noProof/>
          <w:lang w:eastAsia="en-GB"/>
        </w:rPr>
        <w:lastRenderedPageBreak/>
        <w:drawing>
          <wp:inline distT="0" distB="0" distL="0" distR="0" wp14:anchorId="3B4C35FB" wp14:editId="4779FB04">
            <wp:extent cx="6645910" cy="462534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645910" cy="4625340"/>
                    </a:xfrm>
                    <a:prstGeom prst="rect">
                      <a:avLst/>
                    </a:prstGeom>
                  </pic:spPr>
                </pic:pic>
              </a:graphicData>
            </a:graphic>
          </wp:inline>
        </w:drawing>
      </w:r>
    </w:p>
    <w:p w:rsidR="006F179C" w:rsidRDefault="006F179C" w:rsidP="006F6F32"/>
    <w:p w:rsidR="000D012B" w:rsidRDefault="00311FC4" w:rsidP="00311FC4">
      <w:pPr>
        <w:jc w:val="center"/>
        <w:rPr>
          <w:b/>
          <w:sz w:val="24"/>
          <w:szCs w:val="24"/>
          <w:u w:val="single"/>
        </w:rPr>
      </w:pPr>
      <w:r w:rsidRPr="00311FC4">
        <w:rPr>
          <w:b/>
          <w:sz w:val="24"/>
          <w:szCs w:val="24"/>
          <w:u w:val="single"/>
        </w:rPr>
        <w:t>Year 1 Tricky Words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3"/>
        <w:gridCol w:w="1396"/>
        <w:gridCol w:w="1434"/>
        <w:gridCol w:w="1356"/>
      </w:tblGrid>
      <w:tr w:rsidR="00311FC4" w:rsidRPr="00311FC4" w:rsidTr="0024752A">
        <w:trPr>
          <w:trHeight w:val="432"/>
          <w:jc w:val="center"/>
        </w:trPr>
        <w:tc>
          <w:tcPr>
            <w:tcW w:w="1343" w:type="dxa"/>
            <w:shd w:val="clear" w:color="auto" w:fill="auto"/>
            <w:vAlign w:val="center"/>
          </w:tcPr>
          <w:p w:rsidR="00311FC4" w:rsidRPr="00311FC4" w:rsidRDefault="00311FC4" w:rsidP="00C531E8">
            <w:pPr>
              <w:spacing w:after="0" w:line="276" w:lineRule="auto"/>
              <w:jc w:val="center"/>
              <w:rPr>
                <w:sz w:val="24"/>
                <w:szCs w:val="48"/>
              </w:rPr>
            </w:pPr>
            <w:r w:rsidRPr="00311FC4">
              <w:rPr>
                <w:sz w:val="24"/>
                <w:szCs w:val="48"/>
              </w:rPr>
              <w:t>the</w:t>
            </w:r>
          </w:p>
        </w:tc>
        <w:tc>
          <w:tcPr>
            <w:tcW w:w="1396" w:type="dxa"/>
            <w:shd w:val="clear" w:color="auto" w:fill="auto"/>
            <w:vAlign w:val="center"/>
          </w:tcPr>
          <w:p w:rsidR="00311FC4" w:rsidRPr="00311FC4" w:rsidRDefault="00311FC4" w:rsidP="00C531E8">
            <w:pPr>
              <w:spacing w:after="0" w:line="276" w:lineRule="auto"/>
              <w:jc w:val="center"/>
              <w:rPr>
                <w:sz w:val="24"/>
                <w:szCs w:val="48"/>
              </w:rPr>
            </w:pPr>
            <w:r w:rsidRPr="00311FC4">
              <w:rPr>
                <w:sz w:val="24"/>
                <w:szCs w:val="48"/>
              </w:rPr>
              <w:t>is</w:t>
            </w:r>
          </w:p>
        </w:tc>
        <w:tc>
          <w:tcPr>
            <w:tcW w:w="1434" w:type="dxa"/>
            <w:shd w:val="clear" w:color="auto" w:fill="auto"/>
            <w:vAlign w:val="center"/>
          </w:tcPr>
          <w:p w:rsidR="00311FC4" w:rsidRPr="00311FC4" w:rsidRDefault="00311FC4" w:rsidP="00C531E8">
            <w:pPr>
              <w:spacing w:after="0" w:line="276" w:lineRule="auto"/>
              <w:jc w:val="center"/>
              <w:rPr>
                <w:sz w:val="24"/>
                <w:szCs w:val="60"/>
              </w:rPr>
            </w:pPr>
            <w:r w:rsidRPr="00311FC4">
              <w:rPr>
                <w:sz w:val="24"/>
                <w:szCs w:val="60"/>
              </w:rPr>
              <w:t>no</w:t>
            </w:r>
          </w:p>
        </w:tc>
        <w:tc>
          <w:tcPr>
            <w:tcW w:w="1356" w:type="dxa"/>
            <w:shd w:val="clear" w:color="auto" w:fill="auto"/>
            <w:vAlign w:val="center"/>
          </w:tcPr>
          <w:p w:rsidR="00311FC4" w:rsidRPr="00311FC4" w:rsidRDefault="00311FC4" w:rsidP="00C531E8">
            <w:pPr>
              <w:spacing w:after="0" w:line="276" w:lineRule="auto"/>
              <w:jc w:val="center"/>
              <w:rPr>
                <w:sz w:val="24"/>
                <w:szCs w:val="60"/>
              </w:rPr>
            </w:pPr>
            <w:r w:rsidRPr="00311FC4">
              <w:rPr>
                <w:sz w:val="24"/>
                <w:szCs w:val="60"/>
              </w:rPr>
              <w:t>one</w:t>
            </w:r>
          </w:p>
        </w:tc>
      </w:tr>
      <w:tr w:rsidR="00C531E8" w:rsidRPr="00311FC4" w:rsidTr="0024752A">
        <w:trPr>
          <w:trHeight w:val="432"/>
          <w:jc w:val="center"/>
        </w:trPr>
        <w:tc>
          <w:tcPr>
            <w:tcW w:w="1343" w:type="dxa"/>
            <w:shd w:val="clear" w:color="auto" w:fill="auto"/>
            <w:vAlign w:val="center"/>
          </w:tcPr>
          <w:p w:rsidR="00C531E8" w:rsidRPr="00311FC4" w:rsidRDefault="00C531E8" w:rsidP="00C531E8">
            <w:pPr>
              <w:spacing w:after="0" w:line="276" w:lineRule="auto"/>
              <w:jc w:val="center"/>
              <w:rPr>
                <w:sz w:val="24"/>
                <w:szCs w:val="48"/>
              </w:rPr>
            </w:pPr>
            <w:r w:rsidRPr="00311FC4">
              <w:rPr>
                <w:sz w:val="24"/>
                <w:szCs w:val="48"/>
              </w:rPr>
              <w:t>a</w:t>
            </w:r>
          </w:p>
        </w:tc>
        <w:tc>
          <w:tcPr>
            <w:tcW w:w="1396" w:type="dxa"/>
            <w:shd w:val="clear" w:color="auto" w:fill="auto"/>
            <w:vAlign w:val="center"/>
          </w:tcPr>
          <w:p w:rsidR="00C531E8" w:rsidRPr="00311FC4" w:rsidRDefault="00C531E8" w:rsidP="00C531E8">
            <w:pPr>
              <w:spacing w:after="0" w:line="276" w:lineRule="auto"/>
              <w:jc w:val="center"/>
              <w:rPr>
                <w:sz w:val="24"/>
                <w:szCs w:val="48"/>
              </w:rPr>
            </w:pPr>
            <w:r>
              <w:rPr>
                <w:sz w:val="24"/>
                <w:szCs w:val="48"/>
              </w:rPr>
              <w:t>his</w:t>
            </w:r>
          </w:p>
        </w:tc>
        <w:tc>
          <w:tcPr>
            <w:tcW w:w="1434" w:type="dxa"/>
            <w:shd w:val="clear" w:color="auto" w:fill="auto"/>
            <w:vAlign w:val="center"/>
          </w:tcPr>
          <w:p w:rsidR="00C531E8" w:rsidRPr="00311FC4" w:rsidRDefault="00C531E8" w:rsidP="00C531E8">
            <w:pPr>
              <w:spacing w:after="0" w:line="276" w:lineRule="auto"/>
              <w:jc w:val="center"/>
              <w:rPr>
                <w:sz w:val="24"/>
                <w:szCs w:val="60"/>
              </w:rPr>
            </w:pPr>
            <w:r w:rsidRPr="00311FC4">
              <w:rPr>
                <w:sz w:val="24"/>
                <w:szCs w:val="60"/>
              </w:rPr>
              <w:t>go</w:t>
            </w:r>
          </w:p>
        </w:tc>
        <w:tc>
          <w:tcPr>
            <w:tcW w:w="1356" w:type="dxa"/>
            <w:shd w:val="clear" w:color="auto" w:fill="auto"/>
            <w:vAlign w:val="center"/>
          </w:tcPr>
          <w:p w:rsidR="00C531E8" w:rsidRPr="00311FC4" w:rsidRDefault="00C531E8" w:rsidP="00C531E8">
            <w:pPr>
              <w:spacing w:after="0" w:line="276" w:lineRule="auto"/>
              <w:jc w:val="center"/>
              <w:rPr>
                <w:sz w:val="24"/>
                <w:szCs w:val="60"/>
              </w:rPr>
            </w:pPr>
            <w:r w:rsidRPr="00311FC4">
              <w:rPr>
                <w:sz w:val="24"/>
                <w:szCs w:val="60"/>
              </w:rPr>
              <w:t>once</w:t>
            </w:r>
          </w:p>
        </w:tc>
      </w:tr>
      <w:tr w:rsidR="00C531E8" w:rsidRPr="00311FC4" w:rsidTr="0024752A">
        <w:trPr>
          <w:trHeight w:val="432"/>
          <w:jc w:val="center"/>
        </w:trPr>
        <w:tc>
          <w:tcPr>
            <w:tcW w:w="1343" w:type="dxa"/>
            <w:shd w:val="clear" w:color="auto" w:fill="auto"/>
            <w:vAlign w:val="center"/>
          </w:tcPr>
          <w:p w:rsidR="00C531E8" w:rsidRPr="00311FC4" w:rsidRDefault="00C531E8" w:rsidP="00C531E8">
            <w:pPr>
              <w:spacing w:after="0" w:line="276" w:lineRule="auto"/>
              <w:jc w:val="center"/>
              <w:rPr>
                <w:sz w:val="24"/>
                <w:szCs w:val="48"/>
              </w:rPr>
            </w:pPr>
            <w:r w:rsidRPr="00311FC4">
              <w:rPr>
                <w:sz w:val="24"/>
                <w:szCs w:val="48"/>
              </w:rPr>
              <w:t>do</w:t>
            </w:r>
          </w:p>
        </w:tc>
        <w:tc>
          <w:tcPr>
            <w:tcW w:w="1396" w:type="dxa"/>
            <w:shd w:val="clear" w:color="auto" w:fill="auto"/>
            <w:vAlign w:val="center"/>
          </w:tcPr>
          <w:p w:rsidR="00C531E8" w:rsidRPr="00311FC4" w:rsidRDefault="00C531E8" w:rsidP="00C531E8">
            <w:pPr>
              <w:spacing w:after="0" w:line="276" w:lineRule="auto"/>
              <w:jc w:val="center"/>
              <w:rPr>
                <w:sz w:val="24"/>
                <w:szCs w:val="48"/>
              </w:rPr>
            </w:pPr>
            <w:r w:rsidRPr="00311FC4">
              <w:rPr>
                <w:sz w:val="24"/>
                <w:szCs w:val="48"/>
              </w:rPr>
              <w:t>has</w:t>
            </w:r>
          </w:p>
        </w:tc>
        <w:tc>
          <w:tcPr>
            <w:tcW w:w="1434" w:type="dxa"/>
            <w:shd w:val="clear" w:color="auto" w:fill="auto"/>
            <w:vAlign w:val="center"/>
          </w:tcPr>
          <w:p w:rsidR="00C531E8" w:rsidRPr="00311FC4" w:rsidRDefault="00C531E8" w:rsidP="00C531E8">
            <w:pPr>
              <w:spacing w:after="0" w:line="276" w:lineRule="auto"/>
              <w:jc w:val="center"/>
              <w:rPr>
                <w:sz w:val="24"/>
                <w:szCs w:val="60"/>
              </w:rPr>
            </w:pPr>
            <w:r w:rsidRPr="00311FC4">
              <w:rPr>
                <w:sz w:val="24"/>
                <w:szCs w:val="60"/>
              </w:rPr>
              <w:t>so</w:t>
            </w:r>
          </w:p>
        </w:tc>
        <w:tc>
          <w:tcPr>
            <w:tcW w:w="1356" w:type="dxa"/>
            <w:shd w:val="clear" w:color="auto" w:fill="auto"/>
            <w:vAlign w:val="center"/>
          </w:tcPr>
          <w:p w:rsidR="00C531E8" w:rsidRPr="00311FC4" w:rsidRDefault="00C531E8" w:rsidP="00C531E8">
            <w:pPr>
              <w:spacing w:after="0" w:line="276" w:lineRule="auto"/>
              <w:jc w:val="center"/>
              <w:rPr>
                <w:sz w:val="24"/>
                <w:szCs w:val="60"/>
              </w:rPr>
            </w:pPr>
            <w:r w:rsidRPr="00311FC4">
              <w:rPr>
                <w:sz w:val="24"/>
                <w:szCs w:val="60"/>
              </w:rPr>
              <w:t>ask</w:t>
            </w:r>
          </w:p>
        </w:tc>
      </w:tr>
      <w:tr w:rsidR="00C531E8" w:rsidRPr="00311FC4" w:rsidTr="0024752A">
        <w:trPr>
          <w:trHeight w:val="432"/>
          <w:jc w:val="center"/>
        </w:trPr>
        <w:tc>
          <w:tcPr>
            <w:tcW w:w="1343" w:type="dxa"/>
            <w:shd w:val="clear" w:color="auto" w:fill="auto"/>
            <w:vAlign w:val="center"/>
          </w:tcPr>
          <w:p w:rsidR="00C531E8" w:rsidRPr="00311FC4" w:rsidRDefault="00C531E8" w:rsidP="00C531E8">
            <w:pPr>
              <w:spacing w:after="0" w:line="276" w:lineRule="auto"/>
              <w:jc w:val="center"/>
              <w:rPr>
                <w:sz w:val="24"/>
                <w:szCs w:val="48"/>
              </w:rPr>
            </w:pPr>
            <w:r w:rsidRPr="00311FC4">
              <w:rPr>
                <w:sz w:val="24"/>
                <w:szCs w:val="48"/>
              </w:rPr>
              <w:t>to</w:t>
            </w:r>
          </w:p>
        </w:tc>
        <w:tc>
          <w:tcPr>
            <w:tcW w:w="1396" w:type="dxa"/>
            <w:shd w:val="clear" w:color="auto" w:fill="auto"/>
            <w:vAlign w:val="center"/>
          </w:tcPr>
          <w:p w:rsidR="00C531E8" w:rsidRPr="00311FC4" w:rsidRDefault="00C531E8" w:rsidP="00C531E8">
            <w:pPr>
              <w:spacing w:after="0" w:line="276" w:lineRule="auto"/>
              <w:jc w:val="center"/>
              <w:rPr>
                <w:sz w:val="24"/>
                <w:szCs w:val="48"/>
              </w:rPr>
            </w:pPr>
            <w:r w:rsidRPr="00311FC4">
              <w:rPr>
                <w:sz w:val="24"/>
                <w:szCs w:val="48"/>
              </w:rPr>
              <w:t>you</w:t>
            </w:r>
          </w:p>
        </w:tc>
        <w:tc>
          <w:tcPr>
            <w:tcW w:w="1434" w:type="dxa"/>
            <w:shd w:val="clear" w:color="auto" w:fill="auto"/>
            <w:vAlign w:val="center"/>
          </w:tcPr>
          <w:p w:rsidR="00C531E8" w:rsidRPr="00311FC4" w:rsidRDefault="00C531E8" w:rsidP="00C531E8">
            <w:pPr>
              <w:spacing w:after="0" w:line="276" w:lineRule="auto"/>
              <w:jc w:val="center"/>
              <w:rPr>
                <w:sz w:val="24"/>
                <w:szCs w:val="60"/>
              </w:rPr>
            </w:pPr>
            <w:r w:rsidRPr="00311FC4">
              <w:rPr>
                <w:sz w:val="24"/>
                <w:szCs w:val="60"/>
              </w:rPr>
              <w:t>by</w:t>
            </w:r>
          </w:p>
        </w:tc>
        <w:tc>
          <w:tcPr>
            <w:tcW w:w="1356" w:type="dxa"/>
            <w:shd w:val="clear" w:color="auto" w:fill="auto"/>
            <w:vAlign w:val="center"/>
          </w:tcPr>
          <w:p w:rsidR="00C531E8" w:rsidRPr="00311FC4" w:rsidRDefault="00C531E8" w:rsidP="00C531E8">
            <w:pPr>
              <w:spacing w:after="0" w:line="276" w:lineRule="auto"/>
              <w:jc w:val="center"/>
              <w:rPr>
                <w:sz w:val="24"/>
                <w:szCs w:val="60"/>
              </w:rPr>
            </w:pPr>
            <w:r w:rsidRPr="00311FC4">
              <w:rPr>
                <w:sz w:val="24"/>
                <w:szCs w:val="60"/>
              </w:rPr>
              <w:t>friend</w:t>
            </w:r>
          </w:p>
        </w:tc>
      </w:tr>
      <w:tr w:rsidR="00C531E8" w:rsidRPr="00311FC4" w:rsidTr="0024752A">
        <w:trPr>
          <w:trHeight w:val="432"/>
          <w:jc w:val="center"/>
        </w:trPr>
        <w:tc>
          <w:tcPr>
            <w:tcW w:w="1343" w:type="dxa"/>
            <w:shd w:val="clear" w:color="auto" w:fill="auto"/>
            <w:vAlign w:val="center"/>
          </w:tcPr>
          <w:p w:rsidR="00C531E8" w:rsidRPr="00311FC4" w:rsidRDefault="00C531E8" w:rsidP="00C531E8">
            <w:pPr>
              <w:spacing w:after="0" w:line="276" w:lineRule="auto"/>
              <w:jc w:val="center"/>
              <w:rPr>
                <w:sz w:val="24"/>
                <w:szCs w:val="48"/>
              </w:rPr>
            </w:pPr>
            <w:r w:rsidRPr="00311FC4">
              <w:rPr>
                <w:sz w:val="24"/>
                <w:szCs w:val="48"/>
              </w:rPr>
              <w:t>today</w:t>
            </w:r>
          </w:p>
        </w:tc>
        <w:tc>
          <w:tcPr>
            <w:tcW w:w="1396" w:type="dxa"/>
            <w:shd w:val="clear" w:color="auto" w:fill="auto"/>
            <w:vAlign w:val="center"/>
          </w:tcPr>
          <w:p w:rsidR="00C531E8" w:rsidRPr="00311FC4" w:rsidRDefault="00C531E8" w:rsidP="00C531E8">
            <w:pPr>
              <w:spacing w:after="0" w:line="276" w:lineRule="auto"/>
              <w:jc w:val="center"/>
              <w:rPr>
                <w:sz w:val="24"/>
                <w:szCs w:val="48"/>
              </w:rPr>
            </w:pPr>
            <w:r w:rsidRPr="00311FC4">
              <w:rPr>
                <w:sz w:val="24"/>
                <w:szCs w:val="48"/>
              </w:rPr>
              <w:t>your</w:t>
            </w:r>
          </w:p>
        </w:tc>
        <w:tc>
          <w:tcPr>
            <w:tcW w:w="1434" w:type="dxa"/>
            <w:shd w:val="clear" w:color="auto" w:fill="auto"/>
            <w:vAlign w:val="center"/>
          </w:tcPr>
          <w:p w:rsidR="00C531E8" w:rsidRPr="00311FC4" w:rsidRDefault="00C531E8" w:rsidP="00C531E8">
            <w:pPr>
              <w:spacing w:after="0" w:line="276" w:lineRule="auto"/>
              <w:jc w:val="center"/>
              <w:rPr>
                <w:sz w:val="24"/>
                <w:szCs w:val="60"/>
              </w:rPr>
            </w:pPr>
            <w:r w:rsidRPr="00311FC4">
              <w:rPr>
                <w:sz w:val="24"/>
                <w:szCs w:val="60"/>
              </w:rPr>
              <w:t>my</w:t>
            </w:r>
          </w:p>
        </w:tc>
        <w:tc>
          <w:tcPr>
            <w:tcW w:w="1356" w:type="dxa"/>
            <w:shd w:val="clear" w:color="auto" w:fill="auto"/>
            <w:vAlign w:val="center"/>
          </w:tcPr>
          <w:p w:rsidR="00C531E8" w:rsidRPr="00311FC4" w:rsidRDefault="00C531E8" w:rsidP="00C531E8">
            <w:pPr>
              <w:spacing w:after="0" w:line="276" w:lineRule="auto"/>
              <w:jc w:val="center"/>
              <w:rPr>
                <w:sz w:val="24"/>
                <w:szCs w:val="60"/>
              </w:rPr>
            </w:pPr>
            <w:r w:rsidRPr="00311FC4">
              <w:rPr>
                <w:sz w:val="24"/>
                <w:szCs w:val="60"/>
              </w:rPr>
              <w:t>school</w:t>
            </w:r>
          </w:p>
        </w:tc>
      </w:tr>
      <w:tr w:rsidR="00C531E8" w:rsidRPr="00311FC4" w:rsidTr="0024752A">
        <w:trPr>
          <w:trHeight w:val="432"/>
          <w:jc w:val="center"/>
        </w:trPr>
        <w:tc>
          <w:tcPr>
            <w:tcW w:w="1343" w:type="dxa"/>
            <w:shd w:val="clear" w:color="auto" w:fill="auto"/>
            <w:vAlign w:val="center"/>
          </w:tcPr>
          <w:p w:rsidR="00C531E8" w:rsidRPr="00311FC4" w:rsidRDefault="00C531E8" w:rsidP="00C531E8">
            <w:pPr>
              <w:spacing w:after="0" w:line="276" w:lineRule="auto"/>
              <w:jc w:val="center"/>
              <w:rPr>
                <w:sz w:val="24"/>
                <w:szCs w:val="48"/>
              </w:rPr>
            </w:pPr>
            <w:r w:rsidRPr="00311FC4">
              <w:rPr>
                <w:sz w:val="24"/>
                <w:szCs w:val="48"/>
              </w:rPr>
              <w:t>of</w:t>
            </w:r>
          </w:p>
        </w:tc>
        <w:tc>
          <w:tcPr>
            <w:tcW w:w="1396" w:type="dxa"/>
            <w:shd w:val="clear" w:color="auto" w:fill="auto"/>
            <w:vAlign w:val="center"/>
          </w:tcPr>
          <w:p w:rsidR="00C531E8" w:rsidRPr="00311FC4" w:rsidRDefault="00C531E8" w:rsidP="00C531E8">
            <w:pPr>
              <w:spacing w:after="0" w:line="276" w:lineRule="auto"/>
              <w:jc w:val="center"/>
              <w:rPr>
                <w:sz w:val="24"/>
                <w:szCs w:val="48"/>
              </w:rPr>
            </w:pPr>
            <w:r w:rsidRPr="00311FC4">
              <w:rPr>
                <w:sz w:val="24"/>
                <w:szCs w:val="48"/>
              </w:rPr>
              <w:t>they</w:t>
            </w:r>
          </w:p>
        </w:tc>
        <w:tc>
          <w:tcPr>
            <w:tcW w:w="1434" w:type="dxa"/>
            <w:shd w:val="clear" w:color="auto" w:fill="auto"/>
            <w:vAlign w:val="center"/>
          </w:tcPr>
          <w:p w:rsidR="00C531E8" w:rsidRPr="00311FC4" w:rsidRDefault="00C531E8" w:rsidP="00C531E8">
            <w:pPr>
              <w:spacing w:after="0" w:line="276" w:lineRule="auto"/>
              <w:jc w:val="center"/>
              <w:rPr>
                <w:sz w:val="24"/>
                <w:szCs w:val="60"/>
              </w:rPr>
            </w:pPr>
            <w:r w:rsidRPr="00311FC4">
              <w:rPr>
                <w:sz w:val="24"/>
                <w:szCs w:val="60"/>
              </w:rPr>
              <w:t>here</w:t>
            </w:r>
          </w:p>
        </w:tc>
        <w:tc>
          <w:tcPr>
            <w:tcW w:w="1356" w:type="dxa"/>
            <w:shd w:val="clear" w:color="auto" w:fill="auto"/>
            <w:vAlign w:val="center"/>
          </w:tcPr>
          <w:p w:rsidR="00C531E8" w:rsidRPr="00311FC4" w:rsidRDefault="00C531E8" w:rsidP="00C531E8">
            <w:pPr>
              <w:spacing w:after="0" w:line="276" w:lineRule="auto"/>
              <w:jc w:val="center"/>
              <w:rPr>
                <w:sz w:val="24"/>
                <w:szCs w:val="60"/>
              </w:rPr>
            </w:pPr>
            <w:r w:rsidRPr="00311FC4">
              <w:rPr>
                <w:sz w:val="24"/>
                <w:szCs w:val="60"/>
              </w:rPr>
              <w:t>put</w:t>
            </w:r>
          </w:p>
        </w:tc>
      </w:tr>
      <w:tr w:rsidR="00C531E8" w:rsidRPr="00311FC4" w:rsidTr="0024752A">
        <w:trPr>
          <w:trHeight w:val="432"/>
          <w:jc w:val="center"/>
        </w:trPr>
        <w:tc>
          <w:tcPr>
            <w:tcW w:w="1343" w:type="dxa"/>
            <w:shd w:val="clear" w:color="auto" w:fill="auto"/>
            <w:vAlign w:val="center"/>
          </w:tcPr>
          <w:p w:rsidR="00C531E8" w:rsidRPr="00311FC4" w:rsidRDefault="00C531E8" w:rsidP="00C531E8">
            <w:pPr>
              <w:spacing w:after="0" w:line="276" w:lineRule="auto"/>
              <w:jc w:val="center"/>
              <w:rPr>
                <w:sz w:val="24"/>
                <w:szCs w:val="48"/>
              </w:rPr>
            </w:pPr>
            <w:r w:rsidRPr="00311FC4">
              <w:rPr>
                <w:sz w:val="24"/>
                <w:szCs w:val="48"/>
              </w:rPr>
              <w:t>said</w:t>
            </w:r>
          </w:p>
        </w:tc>
        <w:tc>
          <w:tcPr>
            <w:tcW w:w="1396" w:type="dxa"/>
            <w:shd w:val="clear" w:color="auto" w:fill="auto"/>
            <w:vAlign w:val="center"/>
          </w:tcPr>
          <w:p w:rsidR="00C531E8" w:rsidRPr="00311FC4" w:rsidRDefault="00C531E8" w:rsidP="00C531E8">
            <w:pPr>
              <w:spacing w:after="0" w:line="276" w:lineRule="auto"/>
              <w:jc w:val="center"/>
              <w:rPr>
                <w:sz w:val="24"/>
                <w:szCs w:val="48"/>
              </w:rPr>
            </w:pPr>
            <w:r w:rsidRPr="00311FC4">
              <w:rPr>
                <w:sz w:val="24"/>
                <w:szCs w:val="48"/>
              </w:rPr>
              <w:t>be</w:t>
            </w:r>
          </w:p>
        </w:tc>
        <w:tc>
          <w:tcPr>
            <w:tcW w:w="1434" w:type="dxa"/>
            <w:shd w:val="clear" w:color="auto" w:fill="auto"/>
            <w:vAlign w:val="center"/>
          </w:tcPr>
          <w:p w:rsidR="00C531E8" w:rsidRPr="00311FC4" w:rsidRDefault="00C531E8" w:rsidP="00C531E8">
            <w:pPr>
              <w:spacing w:after="0" w:line="276" w:lineRule="auto"/>
              <w:jc w:val="center"/>
              <w:rPr>
                <w:sz w:val="24"/>
                <w:szCs w:val="60"/>
              </w:rPr>
            </w:pPr>
            <w:r w:rsidRPr="00311FC4">
              <w:rPr>
                <w:sz w:val="24"/>
                <w:szCs w:val="60"/>
              </w:rPr>
              <w:t>there</w:t>
            </w:r>
          </w:p>
        </w:tc>
        <w:tc>
          <w:tcPr>
            <w:tcW w:w="1356" w:type="dxa"/>
            <w:shd w:val="clear" w:color="auto" w:fill="auto"/>
            <w:vAlign w:val="center"/>
          </w:tcPr>
          <w:p w:rsidR="00C531E8" w:rsidRPr="00311FC4" w:rsidRDefault="00C531E8" w:rsidP="00C531E8">
            <w:pPr>
              <w:spacing w:after="0" w:line="276" w:lineRule="auto"/>
              <w:jc w:val="center"/>
              <w:rPr>
                <w:sz w:val="24"/>
                <w:szCs w:val="60"/>
              </w:rPr>
            </w:pPr>
            <w:r w:rsidRPr="00311FC4">
              <w:rPr>
                <w:sz w:val="24"/>
                <w:szCs w:val="60"/>
              </w:rPr>
              <w:t>push</w:t>
            </w:r>
          </w:p>
        </w:tc>
      </w:tr>
      <w:tr w:rsidR="00C531E8" w:rsidRPr="00311FC4" w:rsidTr="0024752A">
        <w:trPr>
          <w:trHeight w:val="432"/>
          <w:jc w:val="center"/>
        </w:trPr>
        <w:tc>
          <w:tcPr>
            <w:tcW w:w="1343" w:type="dxa"/>
            <w:shd w:val="clear" w:color="auto" w:fill="auto"/>
            <w:vAlign w:val="center"/>
          </w:tcPr>
          <w:p w:rsidR="00C531E8" w:rsidRPr="00311FC4" w:rsidRDefault="00C531E8" w:rsidP="00C531E8">
            <w:pPr>
              <w:spacing w:after="0" w:line="276" w:lineRule="auto"/>
              <w:jc w:val="center"/>
              <w:rPr>
                <w:sz w:val="24"/>
                <w:szCs w:val="48"/>
              </w:rPr>
            </w:pPr>
            <w:r w:rsidRPr="00311FC4">
              <w:rPr>
                <w:sz w:val="24"/>
                <w:szCs w:val="48"/>
              </w:rPr>
              <w:t>says</w:t>
            </w:r>
          </w:p>
        </w:tc>
        <w:tc>
          <w:tcPr>
            <w:tcW w:w="1396" w:type="dxa"/>
            <w:shd w:val="clear" w:color="auto" w:fill="auto"/>
            <w:vAlign w:val="center"/>
          </w:tcPr>
          <w:p w:rsidR="00C531E8" w:rsidRPr="00311FC4" w:rsidRDefault="00C531E8" w:rsidP="00C531E8">
            <w:pPr>
              <w:spacing w:after="0" w:line="276" w:lineRule="auto"/>
              <w:jc w:val="center"/>
              <w:rPr>
                <w:sz w:val="24"/>
                <w:szCs w:val="48"/>
              </w:rPr>
            </w:pPr>
            <w:r w:rsidRPr="00311FC4">
              <w:rPr>
                <w:sz w:val="24"/>
                <w:szCs w:val="48"/>
              </w:rPr>
              <w:t>he</w:t>
            </w:r>
          </w:p>
        </w:tc>
        <w:tc>
          <w:tcPr>
            <w:tcW w:w="1434" w:type="dxa"/>
            <w:shd w:val="clear" w:color="auto" w:fill="auto"/>
            <w:vAlign w:val="center"/>
          </w:tcPr>
          <w:p w:rsidR="00C531E8" w:rsidRPr="00311FC4" w:rsidRDefault="00C531E8" w:rsidP="00C531E8">
            <w:pPr>
              <w:spacing w:after="0" w:line="276" w:lineRule="auto"/>
              <w:jc w:val="center"/>
              <w:rPr>
                <w:sz w:val="24"/>
                <w:szCs w:val="60"/>
              </w:rPr>
            </w:pPr>
            <w:r w:rsidRPr="00311FC4">
              <w:rPr>
                <w:sz w:val="24"/>
                <w:szCs w:val="60"/>
              </w:rPr>
              <w:t>where</w:t>
            </w:r>
          </w:p>
        </w:tc>
        <w:tc>
          <w:tcPr>
            <w:tcW w:w="1356" w:type="dxa"/>
            <w:shd w:val="clear" w:color="auto" w:fill="auto"/>
            <w:vAlign w:val="center"/>
          </w:tcPr>
          <w:p w:rsidR="00C531E8" w:rsidRPr="00311FC4" w:rsidRDefault="00C531E8" w:rsidP="00C531E8">
            <w:pPr>
              <w:spacing w:after="0" w:line="276" w:lineRule="auto"/>
              <w:jc w:val="center"/>
              <w:rPr>
                <w:sz w:val="24"/>
                <w:szCs w:val="60"/>
              </w:rPr>
            </w:pPr>
            <w:r w:rsidRPr="00311FC4">
              <w:rPr>
                <w:sz w:val="24"/>
                <w:szCs w:val="60"/>
              </w:rPr>
              <w:t>pull</w:t>
            </w:r>
          </w:p>
        </w:tc>
      </w:tr>
      <w:tr w:rsidR="00C531E8" w:rsidRPr="00311FC4" w:rsidTr="0024752A">
        <w:trPr>
          <w:trHeight w:val="432"/>
          <w:jc w:val="center"/>
        </w:trPr>
        <w:tc>
          <w:tcPr>
            <w:tcW w:w="1343" w:type="dxa"/>
            <w:shd w:val="clear" w:color="auto" w:fill="auto"/>
            <w:vAlign w:val="center"/>
          </w:tcPr>
          <w:p w:rsidR="00C531E8" w:rsidRPr="00311FC4" w:rsidRDefault="00C531E8" w:rsidP="00C531E8">
            <w:pPr>
              <w:spacing w:after="0" w:line="276" w:lineRule="auto"/>
              <w:jc w:val="center"/>
              <w:rPr>
                <w:sz w:val="24"/>
                <w:szCs w:val="48"/>
              </w:rPr>
            </w:pPr>
            <w:r w:rsidRPr="00311FC4">
              <w:rPr>
                <w:sz w:val="24"/>
                <w:szCs w:val="48"/>
              </w:rPr>
              <w:t>are</w:t>
            </w:r>
          </w:p>
        </w:tc>
        <w:tc>
          <w:tcPr>
            <w:tcW w:w="1396" w:type="dxa"/>
            <w:shd w:val="clear" w:color="auto" w:fill="auto"/>
            <w:vAlign w:val="center"/>
          </w:tcPr>
          <w:p w:rsidR="00C531E8" w:rsidRPr="00311FC4" w:rsidRDefault="00C531E8" w:rsidP="00C531E8">
            <w:pPr>
              <w:spacing w:after="0" w:line="276" w:lineRule="auto"/>
              <w:jc w:val="center"/>
              <w:rPr>
                <w:sz w:val="24"/>
                <w:szCs w:val="48"/>
              </w:rPr>
            </w:pPr>
            <w:r w:rsidRPr="00311FC4">
              <w:rPr>
                <w:sz w:val="24"/>
                <w:szCs w:val="48"/>
              </w:rPr>
              <w:t>me</w:t>
            </w:r>
          </w:p>
        </w:tc>
        <w:tc>
          <w:tcPr>
            <w:tcW w:w="1434" w:type="dxa"/>
            <w:shd w:val="clear" w:color="auto" w:fill="auto"/>
            <w:vAlign w:val="center"/>
          </w:tcPr>
          <w:p w:rsidR="00C531E8" w:rsidRPr="00311FC4" w:rsidRDefault="00C531E8" w:rsidP="00C531E8">
            <w:pPr>
              <w:spacing w:after="0" w:line="276" w:lineRule="auto"/>
              <w:jc w:val="center"/>
              <w:rPr>
                <w:sz w:val="24"/>
                <w:szCs w:val="60"/>
              </w:rPr>
            </w:pPr>
            <w:r w:rsidRPr="00311FC4">
              <w:rPr>
                <w:sz w:val="24"/>
                <w:szCs w:val="60"/>
              </w:rPr>
              <w:t>love</w:t>
            </w:r>
          </w:p>
        </w:tc>
        <w:tc>
          <w:tcPr>
            <w:tcW w:w="1356" w:type="dxa"/>
            <w:shd w:val="clear" w:color="auto" w:fill="auto"/>
            <w:vAlign w:val="center"/>
          </w:tcPr>
          <w:p w:rsidR="00C531E8" w:rsidRPr="00311FC4" w:rsidRDefault="00C531E8" w:rsidP="00C531E8">
            <w:pPr>
              <w:spacing w:after="0" w:line="276" w:lineRule="auto"/>
              <w:jc w:val="center"/>
              <w:rPr>
                <w:sz w:val="24"/>
                <w:szCs w:val="60"/>
              </w:rPr>
            </w:pPr>
            <w:r w:rsidRPr="00311FC4">
              <w:rPr>
                <w:sz w:val="24"/>
                <w:szCs w:val="60"/>
              </w:rPr>
              <w:t>full</w:t>
            </w:r>
          </w:p>
        </w:tc>
      </w:tr>
      <w:tr w:rsidR="00C531E8" w:rsidRPr="00311FC4" w:rsidTr="0024752A">
        <w:trPr>
          <w:trHeight w:val="432"/>
          <w:jc w:val="center"/>
        </w:trPr>
        <w:tc>
          <w:tcPr>
            <w:tcW w:w="1343" w:type="dxa"/>
            <w:shd w:val="clear" w:color="auto" w:fill="auto"/>
            <w:vAlign w:val="center"/>
          </w:tcPr>
          <w:p w:rsidR="00C531E8" w:rsidRPr="00311FC4" w:rsidRDefault="00C531E8" w:rsidP="00C531E8">
            <w:pPr>
              <w:spacing w:after="0" w:line="276" w:lineRule="auto"/>
              <w:jc w:val="center"/>
              <w:rPr>
                <w:sz w:val="24"/>
                <w:szCs w:val="48"/>
              </w:rPr>
            </w:pPr>
            <w:r w:rsidRPr="00311FC4">
              <w:rPr>
                <w:sz w:val="24"/>
                <w:szCs w:val="48"/>
              </w:rPr>
              <w:t>were</w:t>
            </w:r>
          </w:p>
        </w:tc>
        <w:tc>
          <w:tcPr>
            <w:tcW w:w="1396" w:type="dxa"/>
            <w:shd w:val="clear" w:color="auto" w:fill="auto"/>
            <w:vAlign w:val="center"/>
          </w:tcPr>
          <w:p w:rsidR="00C531E8" w:rsidRPr="00311FC4" w:rsidRDefault="00C531E8" w:rsidP="00C531E8">
            <w:pPr>
              <w:spacing w:after="0" w:line="276" w:lineRule="auto"/>
              <w:jc w:val="center"/>
              <w:rPr>
                <w:sz w:val="24"/>
                <w:szCs w:val="48"/>
              </w:rPr>
            </w:pPr>
            <w:r w:rsidRPr="00311FC4">
              <w:rPr>
                <w:sz w:val="24"/>
                <w:szCs w:val="48"/>
              </w:rPr>
              <w:t>she</w:t>
            </w:r>
          </w:p>
        </w:tc>
        <w:tc>
          <w:tcPr>
            <w:tcW w:w="1434" w:type="dxa"/>
            <w:shd w:val="clear" w:color="auto" w:fill="auto"/>
            <w:vAlign w:val="center"/>
          </w:tcPr>
          <w:p w:rsidR="00C531E8" w:rsidRPr="00311FC4" w:rsidRDefault="00C531E8" w:rsidP="00C531E8">
            <w:pPr>
              <w:spacing w:after="0" w:line="276" w:lineRule="auto"/>
              <w:jc w:val="center"/>
              <w:rPr>
                <w:sz w:val="24"/>
                <w:szCs w:val="60"/>
              </w:rPr>
            </w:pPr>
            <w:r w:rsidRPr="00311FC4">
              <w:rPr>
                <w:sz w:val="24"/>
                <w:szCs w:val="60"/>
              </w:rPr>
              <w:t>come</w:t>
            </w:r>
          </w:p>
        </w:tc>
        <w:tc>
          <w:tcPr>
            <w:tcW w:w="1356" w:type="dxa"/>
            <w:shd w:val="clear" w:color="auto" w:fill="auto"/>
            <w:vAlign w:val="center"/>
          </w:tcPr>
          <w:p w:rsidR="00C531E8" w:rsidRPr="00311FC4" w:rsidRDefault="00C531E8" w:rsidP="00C531E8">
            <w:pPr>
              <w:spacing w:after="0" w:line="276" w:lineRule="auto"/>
              <w:jc w:val="center"/>
              <w:rPr>
                <w:sz w:val="24"/>
                <w:szCs w:val="60"/>
              </w:rPr>
            </w:pPr>
            <w:r w:rsidRPr="00311FC4">
              <w:rPr>
                <w:sz w:val="24"/>
                <w:szCs w:val="60"/>
              </w:rPr>
              <w:t>house</w:t>
            </w:r>
          </w:p>
        </w:tc>
      </w:tr>
      <w:tr w:rsidR="00C531E8" w:rsidRPr="00311FC4" w:rsidTr="0024752A">
        <w:trPr>
          <w:trHeight w:val="432"/>
          <w:jc w:val="center"/>
        </w:trPr>
        <w:tc>
          <w:tcPr>
            <w:tcW w:w="1343" w:type="dxa"/>
            <w:shd w:val="clear" w:color="auto" w:fill="auto"/>
            <w:vAlign w:val="center"/>
          </w:tcPr>
          <w:p w:rsidR="00C531E8" w:rsidRPr="00311FC4" w:rsidRDefault="00C531E8" w:rsidP="00C531E8">
            <w:pPr>
              <w:spacing w:after="0" w:line="276" w:lineRule="auto"/>
              <w:jc w:val="center"/>
              <w:rPr>
                <w:sz w:val="24"/>
                <w:szCs w:val="48"/>
              </w:rPr>
            </w:pPr>
            <w:r w:rsidRPr="00311FC4">
              <w:rPr>
                <w:sz w:val="24"/>
                <w:szCs w:val="48"/>
              </w:rPr>
              <w:t>was</w:t>
            </w:r>
          </w:p>
        </w:tc>
        <w:tc>
          <w:tcPr>
            <w:tcW w:w="1396" w:type="dxa"/>
            <w:shd w:val="clear" w:color="auto" w:fill="auto"/>
            <w:vAlign w:val="center"/>
          </w:tcPr>
          <w:p w:rsidR="00C531E8" w:rsidRPr="00311FC4" w:rsidRDefault="00C531E8" w:rsidP="00C531E8">
            <w:pPr>
              <w:spacing w:after="0" w:line="276" w:lineRule="auto"/>
              <w:jc w:val="center"/>
              <w:rPr>
                <w:sz w:val="24"/>
                <w:szCs w:val="48"/>
              </w:rPr>
            </w:pPr>
            <w:r>
              <w:rPr>
                <w:sz w:val="24"/>
                <w:szCs w:val="48"/>
              </w:rPr>
              <w:t>we</w:t>
            </w:r>
          </w:p>
        </w:tc>
        <w:tc>
          <w:tcPr>
            <w:tcW w:w="1434" w:type="dxa"/>
            <w:shd w:val="clear" w:color="auto" w:fill="auto"/>
            <w:vAlign w:val="center"/>
          </w:tcPr>
          <w:p w:rsidR="00C531E8" w:rsidRPr="00311FC4" w:rsidRDefault="00C531E8" w:rsidP="00C531E8">
            <w:pPr>
              <w:spacing w:after="0" w:line="276" w:lineRule="auto"/>
              <w:jc w:val="center"/>
              <w:rPr>
                <w:sz w:val="24"/>
                <w:szCs w:val="60"/>
              </w:rPr>
            </w:pPr>
            <w:r w:rsidRPr="00311FC4">
              <w:rPr>
                <w:sz w:val="24"/>
                <w:szCs w:val="60"/>
              </w:rPr>
              <w:t>some</w:t>
            </w:r>
          </w:p>
        </w:tc>
        <w:tc>
          <w:tcPr>
            <w:tcW w:w="1356" w:type="dxa"/>
            <w:shd w:val="clear" w:color="auto" w:fill="auto"/>
            <w:vAlign w:val="center"/>
          </w:tcPr>
          <w:p w:rsidR="00C531E8" w:rsidRPr="00311FC4" w:rsidRDefault="00C531E8" w:rsidP="00C531E8">
            <w:pPr>
              <w:spacing w:after="0" w:line="276" w:lineRule="auto"/>
              <w:jc w:val="center"/>
              <w:rPr>
                <w:sz w:val="24"/>
                <w:szCs w:val="60"/>
              </w:rPr>
            </w:pPr>
            <w:r w:rsidRPr="00311FC4">
              <w:rPr>
                <w:sz w:val="24"/>
                <w:szCs w:val="60"/>
              </w:rPr>
              <w:t>our</w:t>
            </w:r>
          </w:p>
        </w:tc>
      </w:tr>
    </w:tbl>
    <w:p w:rsidR="006F6F32" w:rsidRPr="007404A5" w:rsidRDefault="006F6F32" w:rsidP="00C531E8">
      <w:pPr>
        <w:rPr>
          <w:sz w:val="24"/>
          <w:szCs w:val="24"/>
        </w:rPr>
      </w:pPr>
    </w:p>
    <w:sectPr w:rsidR="006F6F32" w:rsidRPr="007404A5" w:rsidSect="006F179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7110" w:rsidRDefault="003A7110" w:rsidP="003A7110">
      <w:pPr>
        <w:spacing w:after="0" w:line="240" w:lineRule="auto"/>
      </w:pPr>
      <w:r>
        <w:separator/>
      </w:r>
    </w:p>
  </w:endnote>
  <w:endnote w:type="continuationSeparator" w:id="0">
    <w:p w:rsidR="003A7110" w:rsidRDefault="003A7110" w:rsidP="003A7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7110" w:rsidRDefault="003A7110" w:rsidP="003A7110">
      <w:pPr>
        <w:spacing w:after="0" w:line="240" w:lineRule="auto"/>
      </w:pPr>
      <w:r>
        <w:separator/>
      </w:r>
    </w:p>
  </w:footnote>
  <w:footnote w:type="continuationSeparator" w:id="0">
    <w:p w:rsidR="003A7110" w:rsidRDefault="003A7110" w:rsidP="003A71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D0907"/>
    <w:multiLevelType w:val="hybridMultilevel"/>
    <w:tmpl w:val="14BE4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110"/>
    <w:rsid w:val="000D012B"/>
    <w:rsid w:val="001E59AE"/>
    <w:rsid w:val="0024752A"/>
    <w:rsid w:val="002D4C66"/>
    <w:rsid w:val="00311FC4"/>
    <w:rsid w:val="00370456"/>
    <w:rsid w:val="003A7110"/>
    <w:rsid w:val="003B01B9"/>
    <w:rsid w:val="004531AF"/>
    <w:rsid w:val="0057123D"/>
    <w:rsid w:val="006A1B31"/>
    <w:rsid w:val="006F179C"/>
    <w:rsid w:val="006F6F32"/>
    <w:rsid w:val="007404A5"/>
    <w:rsid w:val="00825D01"/>
    <w:rsid w:val="008A5409"/>
    <w:rsid w:val="00AA128A"/>
    <w:rsid w:val="00B71570"/>
    <w:rsid w:val="00C531E8"/>
    <w:rsid w:val="00C75575"/>
    <w:rsid w:val="00C93DBF"/>
    <w:rsid w:val="00CE7AFB"/>
    <w:rsid w:val="00D21720"/>
    <w:rsid w:val="00DB5936"/>
    <w:rsid w:val="00DC5971"/>
    <w:rsid w:val="00F72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E86F4"/>
  <w15:chartTrackingRefBased/>
  <w15:docId w15:val="{7E693323-EEEB-4DC4-9FA4-6A59DE9E6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71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7110"/>
  </w:style>
  <w:style w:type="paragraph" w:styleId="Footer">
    <w:name w:val="footer"/>
    <w:basedOn w:val="Normal"/>
    <w:link w:val="FooterChar"/>
    <w:uiPriority w:val="99"/>
    <w:unhideWhenUsed/>
    <w:rsid w:val="003A71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7110"/>
  </w:style>
  <w:style w:type="character" w:styleId="Hyperlink">
    <w:name w:val="Hyperlink"/>
    <w:basedOn w:val="DefaultParagraphFont"/>
    <w:uiPriority w:val="99"/>
    <w:unhideWhenUsed/>
    <w:rsid w:val="007404A5"/>
    <w:rPr>
      <w:color w:val="0563C1" w:themeColor="hyperlink"/>
      <w:u w:val="single"/>
    </w:rPr>
  </w:style>
  <w:style w:type="paragraph" w:styleId="ListParagraph">
    <w:name w:val="List Paragraph"/>
    <w:basedOn w:val="Normal"/>
    <w:uiPriority w:val="34"/>
    <w:qFormat/>
    <w:rsid w:val="00DB59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nkl.co.uk" TargetMode="External"/><Relationship Id="rId13" Type="http://schemas.openxmlformats.org/officeDocument/2006/relationships/hyperlink" Target="https://www.topmarks.co.uk/maths-games/mental-maths-train" TargetMode="External"/><Relationship Id="rId1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oxfordowl.co.uk" TargetMode="External"/><Relationship Id="rId12" Type="http://schemas.openxmlformats.org/officeDocument/2006/relationships/hyperlink" Target="https://www.topmarks.co.uk/maths-games/hit-the-button" TargetMode="External"/><Relationship Id="rId17" Type="http://schemas.openxmlformats.org/officeDocument/2006/relationships/hyperlink" Target="http://www.twinkl.co.uk" TargetMode="External"/><Relationship Id="rId2" Type="http://schemas.openxmlformats.org/officeDocument/2006/relationships/styles" Target="styles.xml"/><Relationship Id="rId16" Type="http://schemas.openxmlformats.org/officeDocument/2006/relationships/hyperlink" Target="https://mathsframe.co.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bitesize/topics/zd63xyc/articles/zdp4pg8" TargetMode="External"/><Relationship Id="rId5" Type="http://schemas.openxmlformats.org/officeDocument/2006/relationships/footnotes" Target="footnotes.xml"/><Relationship Id="rId15" Type="http://schemas.openxmlformats.org/officeDocument/2006/relationships/hyperlink" Target="https://mathszone.co.uk/tag/ks1/" TargetMode="External"/><Relationship Id="rId10" Type="http://schemas.openxmlformats.org/officeDocument/2006/relationships/hyperlink" Target="http://www.booktrust.org.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honicsplay.co.uk/" TargetMode="External"/><Relationship Id="rId14" Type="http://schemas.openxmlformats.org/officeDocument/2006/relationships/hyperlink" Target="https://www.purplemash.com/sch/ashwe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705</Words>
  <Characters>4019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AClark</dc:creator>
  <cp:keywords/>
  <dc:description/>
  <cp:lastModifiedBy>AClark</cp:lastModifiedBy>
  <cp:revision>5</cp:revision>
  <dcterms:created xsi:type="dcterms:W3CDTF">2020-07-07T19:32:00Z</dcterms:created>
  <dcterms:modified xsi:type="dcterms:W3CDTF">2020-07-07T19:42:00Z</dcterms:modified>
</cp:coreProperties>
</file>